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4C7" w:rsidRPr="00282DF1" w:rsidRDefault="003C14C7" w:rsidP="003C14C7">
      <w:pPr>
        <w:autoSpaceDE w:val="0"/>
        <w:autoSpaceDN w:val="0"/>
        <w:adjustRightInd w:val="0"/>
        <w:spacing w:after="0" w:line="240" w:lineRule="auto"/>
        <w:ind w:firstLine="708"/>
        <w:jc w:val="right"/>
        <w:rPr>
          <w:rFonts w:ascii="Times New Roman" w:hAnsi="Times New Roman" w:cs="Times New Roman"/>
          <w:sz w:val="28"/>
          <w:szCs w:val="28"/>
        </w:rPr>
      </w:pPr>
      <w:r w:rsidRPr="00282DF1">
        <w:rPr>
          <w:rFonts w:ascii="Times New Roman" w:hAnsi="Times New Roman" w:cs="Times New Roman"/>
          <w:sz w:val="28"/>
          <w:szCs w:val="28"/>
        </w:rPr>
        <w:t>Приложение</w:t>
      </w:r>
      <w:r w:rsidR="00282DF1" w:rsidRPr="00282DF1">
        <w:rPr>
          <w:rFonts w:ascii="Times New Roman" w:hAnsi="Times New Roman" w:cs="Times New Roman"/>
          <w:sz w:val="28"/>
          <w:szCs w:val="28"/>
        </w:rPr>
        <w:t xml:space="preserve"> </w:t>
      </w:r>
      <w:r w:rsidR="00B9385D">
        <w:rPr>
          <w:rFonts w:ascii="Times New Roman" w:hAnsi="Times New Roman" w:cs="Times New Roman"/>
          <w:sz w:val="28"/>
          <w:szCs w:val="28"/>
        </w:rPr>
        <w:t>2</w:t>
      </w:r>
    </w:p>
    <w:p w:rsidR="003C14C7" w:rsidRDefault="003C14C7" w:rsidP="003C14C7">
      <w:pPr>
        <w:autoSpaceDE w:val="0"/>
        <w:autoSpaceDN w:val="0"/>
        <w:adjustRightInd w:val="0"/>
        <w:spacing w:after="0" w:line="240" w:lineRule="auto"/>
        <w:ind w:firstLine="708"/>
        <w:jc w:val="right"/>
        <w:rPr>
          <w:rFonts w:ascii="Times New Roman" w:hAnsi="Times New Roman" w:cs="Times New Roman"/>
          <w:b/>
          <w:i/>
          <w:sz w:val="28"/>
          <w:szCs w:val="28"/>
        </w:rPr>
      </w:pPr>
    </w:p>
    <w:p w:rsidR="00C21CC7" w:rsidRDefault="003C14C7" w:rsidP="003C14C7">
      <w:pPr>
        <w:autoSpaceDE w:val="0"/>
        <w:autoSpaceDN w:val="0"/>
        <w:adjustRightInd w:val="0"/>
        <w:spacing w:after="0" w:line="240" w:lineRule="auto"/>
        <w:ind w:firstLine="708"/>
        <w:jc w:val="center"/>
        <w:rPr>
          <w:rFonts w:ascii="Times New Roman" w:hAnsi="Times New Roman" w:cs="Times New Roman"/>
          <w:b/>
          <w:i/>
          <w:sz w:val="28"/>
          <w:szCs w:val="28"/>
        </w:rPr>
      </w:pPr>
      <w:r w:rsidRPr="00BD241F">
        <w:rPr>
          <w:rFonts w:ascii="Times New Roman" w:hAnsi="Times New Roman" w:cs="Times New Roman"/>
          <w:b/>
          <w:i/>
          <w:sz w:val="28"/>
          <w:szCs w:val="28"/>
        </w:rPr>
        <w:t>Информация о лучших региональных практиках</w:t>
      </w:r>
      <w:r w:rsidR="00BF1574">
        <w:rPr>
          <w:rFonts w:ascii="Times New Roman" w:hAnsi="Times New Roman" w:cs="Times New Roman"/>
          <w:b/>
          <w:i/>
          <w:sz w:val="28"/>
          <w:szCs w:val="28"/>
        </w:rPr>
        <w:t xml:space="preserve"> содействия развитию конкуренции</w:t>
      </w:r>
      <w:r w:rsidRPr="00BD241F">
        <w:rPr>
          <w:rFonts w:ascii="Times New Roman" w:hAnsi="Times New Roman" w:cs="Times New Roman"/>
          <w:b/>
          <w:i/>
          <w:sz w:val="28"/>
          <w:szCs w:val="28"/>
        </w:rPr>
        <w:t>,</w:t>
      </w:r>
      <w:r w:rsidR="00BF1574">
        <w:rPr>
          <w:rFonts w:ascii="Times New Roman" w:hAnsi="Times New Roman" w:cs="Times New Roman"/>
          <w:b/>
          <w:i/>
          <w:sz w:val="28"/>
          <w:szCs w:val="28"/>
        </w:rPr>
        <w:br/>
      </w:r>
      <w:r w:rsidRPr="00BD241F">
        <w:rPr>
          <w:rFonts w:ascii="Times New Roman" w:hAnsi="Times New Roman" w:cs="Times New Roman"/>
          <w:b/>
          <w:i/>
          <w:sz w:val="28"/>
          <w:szCs w:val="28"/>
        </w:rPr>
        <w:t xml:space="preserve">внедренных </w:t>
      </w:r>
      <w:r>
        <w:rPr>
          <w:rFonts w:ascii="Times New Roman" w:hAnsi="Times New Roman" w:cs="Times New Roman"/>
          <w:b/>
          <w:i/>
          <w:sz w:val="28"/>
          <w:szCs w:val="28"/>
        </w:rPr>
        <w:t xml:space="preserve">в Мурманской области </w:t>
      </w:r>
      <w:r>
        <w:rPr>
          <w:rFonts w:ascii="Times New Roman" w:hAnsi="Times New Roman" w:cs="Times New Roman"/>
          <w:b/>
          <w:i/>
          <w:sz w:val="28"/>
          <w:szCs w:val="28"/>
        </w:rPr>
        <w:br/>
      </w:r>
    </w:p>
    <w:p w:rsidR="007E17F2" w:rsidRDefault="007E17F2" w:rsidP="007E17F2">
      <w:pPr>
        <w:ind w:firstLine="708"/>
        <w:jc w:val="both"/>
        <w:rPr>
          <w:rFonts w:ascii="Times New Roman" w:hAnsi="Times New Roman"/>
          <w:sz w:val="28"/>
          <w:szCs w:val="28"/>
        </w:rPr>
      </w:pPr>
      <w:r w:rsidRPr="002648D4">
        <w:rPr>
          <w:rFonts w:ascii="Times New Roman" w:hAnsi="Times New Roman"/>
          <w:sz w:val="28"/>
          <w:szCs w:val="28"/>
        </w:rPr>
        <w:t>Информация о внедре</w:t>
      </w:r>
      <w:r>
        <w:rPr>
          <w:rFonts w:ascii="Times New Roman" w:hAnsi="Times New Roman"/>
          <w:sz w:val="28"/>
          <w:szCs w:val="28"/>
        </w:rPr>
        <w:t xml:space="preserve">нии в регионе практик, которые </w:t>
      </w:r>
      <w:r w:rsidRPr="002648D4">
        <w:rPr>
          <w:rFonts w:ascii="Times New Roman" w:hAnsi="Times New Roman"/>
          <w:sz w:val="28"/>
          <w:szCs w:val="28"/>
        </w:rPr>
        <w:t xml:space="preserve">в соответствии с письмом Министерства экономического развития Российской Федерации будут учитываться при </w:t>
      </w:r>
      <w:r w:rsidRPr="006B0C6A">
        <w:rPr>
          <w:rFonts w:ascii="Times New Roman" w:hAnsi="Times New Roman"/>
          <w:sz w:val="28"/>
          <w:szCs w:val="28"/>
        </w:rPr>
        <w:t>оценке внедрения Стандарта развития конкуренции по результатам 2023 года не внедрялись (протокольное решение от 02.12.2022 № 124-ИТ)</w:t>
      </w:r>
      <w:r>
        <w:rPr>
          <w:rFonts w:ascii="Times New Roman" w:hAnsi="Times New Roman"/>
          <w:sz w:val="28"/>
          <w:szCs w:val="28"/>
        </w:rPr>
        <w:t>.</w:t>
      </w:r>
    </w:p>
    <w:p w:rsidR="007E17F2" w:rsidRPr="007E17F2" w:rsidRDefault="007E17F2" w:rsidP="007E17F2">
      <w:pPr>
        <w:ind w:firstLine="708"/>
        <w:jc w:val="both"/>
        <w:rPr>
          <w:rFonts w:ascii="Times New Roman" w:hAnsi="Times New Roman"/>
          <w:sz w:val="28"/>
          <w:szCs w:val="28"/>
        </w:rPr>
      </w:pPr>
      <w:bookmarkStart w:id="0" w:name="_GoBack"/>
      <w:bookmarkEnd w:id="0"/>
    </w:p>
    <w:p w:rsidR="004D6CDF" w:rsidRPr="007E17F2" w:rsidRDefault="007E17F2" w:rsidP="007E17F2">
      <w:pPr>
        <w:jc w:val="center"/>
        <w:rPr>
          <w:lang w:val="en-US"/>
        </w:rPr>
      </w:pPr>
      <w:r>
        <w:rPr>
          <w:lang w:val="en-US"/>
        </w:rPr>
        <w:t>__________________________</w:t>
      </w:r>
    </w:p>
    <w:sectPr w:rsidR="004D6CDF" w:rsidRPr="007E17F2" w:rsidSect="003C14C7">
      <w:headerReference w:type="default" r:id="rId8"/>
      <w:headerReference w:type="first" r:id="rId9"/>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7B7" w:rsidRDefault="006027B7" w:rsidP="003C14C7">
      <w:pPr>
        <w:spacing w:after="0" w:line="240" w:lineRule="auto"/>
      </w:pPr>
      <w:r>
        <w:separator/>
      </w:r>
    </w:p>
  </w:endnote>
  <w:endnote w:type="continuationSeparator" w:id="0">
    <w:p w:rsidR="006027B7" w:rsidRDefault="006027B7" w:rsidP="003C1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7B7" w:rsidRDefault="006027B7" w:rsidP="003C14C7">
      <w:pPr>
        <w:spacing w:after="0" w:line="240" w:lineRule="auto"/>
      </w:pPr>
      <w:r>
        <w:separator/>
      </w:r>
    </w:p>
  </w:footnote>
  <w:footnote w:type="continuationSeparator" w:id="0">
    <w:p w:rsidR="006027B7" w:rsidRDefault="006027B7" w:rsidP="003C14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084753"/>
      <w:docPartObj>
        <w:docPartGallery w:val="Page Numbers (Top of Page)"/>
        <w:docPartUnique/>
      </w:docPartObj>
    </w:sdtPr>
    <w:sdtEndPr/>
    <w:sdtContent>
      <w:p w:rsidR="006027B7" w:rsidRDefault="006027B7">
        <w:pPr>
          <w:pStyle w:val="aa"/>
          <w:jc w:val="center"/>
        </w:pPr>
        <w:r>
          <w:fldChar w:fldCharType="begin"/>
        </w:r>
        <w:r>
          <w:instrText>PAGE   \* MERGEFORMAT</w:instrText>
        </w:r>
        <w:r>
          <w:fldChar w:fldCharType="separate"/>
        </w:r>
        <w:r w:rsidR="007E17F2">
          <w:rPr>
            <w:noProof/>
          </w:rPr>
          <w:t>8</w:t>
        </w:r>
        <w:r>
          <w:fldChar w:fldCharType="end"/>
        </w:r>
      </w:p>
    </w:sdtContent>
  </w:sdt>
  <w:p w:rsidR="006027B7" w:rsidRDefault="006027B7">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7B7" w:rsidRDefault="006027B7">
    <w:pPr>
      <w:pStyle w:val="aa"/>
      <w:jc w:val="center"/>
    </w:pPr>
  </w:p>
  <w:p w:rsidR="006027B7" w:rsidRDefault="006027B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A44A5"/>
    <w:multiLevelType w:val="hybridMultilevel"/>
    <w:tmpl w:val="82545242"/>
    <w:lvl w:ilvl="0" w:tplc="C2C217A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B9050F"/>
    <w:multiLevelType w:val="multilevel"/>
    <w:tmpl w:val="77EC2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CE51AA"/>
    <w:multiLevelType w:val="multilevel"/>
    <w:tmpl w:val="6A386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FE6FA4"/>
    <w:multiLevelType w:val="hybridMultilevel"/>
    <w:tmpl w:val="A70C2C1A"/>
    <w:lvl w:ilvl="0" w:tplc="9536BAC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3444544B"/>
    <w:multiLevelType w:val="hybridMultilevel"/>
    <w:tmpl w:val="C62ABEFA"/>
    <w:lvl w:ilvl="0" w:tplc="218AFE20">
      <w:start w:val="1"/>
      <w:numFmt w:val="decimal"/>
      <w:lvlText w:val="%1."/>
      <w:lvlJc w:val="left"/>
      <w:pPr>
        <w:ind w:left="723" w:hanging="360"/>
      </w:pPr>
      <w:rPr>
        <w:rFonts w:cs="Times New Roman" w:hint="default"/>
        <w:sz w:val="26"/>
      </w:rPr>
    </w:lvl>
    <w:lvl w:ilvl="1" w:tplc="04190019" w:tentative="1">
      <w:start w:val="1"/>
      <w:numFmt w:val="lowerLetter"/>
      <w:lvlText w:val="%2."/>
      <w:lvlJc w:val="left"/>
      <w:pPr>
        <w:ind w:left="1443" w:hanging="360"/>
      </w:pPr>
      <w:rPr>
        <w:rFonts w:cs="Times New Roman"/>
      </w:rPr>
    </w:lvl>
    <w:lvl w:ilvl="2" w:tplc="0419001B" w:tentative="1">
      <w:start w:val="1"/>
      <w:numFmt w:val="lowerRoman"/>
      <w:lvlText w:val="%3."/>
      <w:lvlJc w:val="right"/>
      <w:pPr>
        <w:ind w:left="2163" w:hanging="180"/>
      </w:pPr>
      <w:rPr>
        <w:rFonts w:cs="Times New Roman"/>
      </w:rPr>
    </w:lvl>
    <w:lvl w:ilvl="3" w:tplc="0419000F" w:tentative="1">
      <w:start w:val="1"/>
      <w:numFmt w:val="decimal"/>
      <w:lvlText w:val="%4."/>
      <w:lvlJc w:val="left"/>
      <w:pPr>
        <w:ind w:left="2883" w:hanging="360"/>
      </w:pPr>
      <w:rPr>
        <w:rFonts w:cs="Times New Roman"/>
      </w:rPr>
    </w:lvl>
    <w:lvl w:ilvl="4" w:tplc="04190019" w:tentative="1">
      <w:start w:val="1"/>
      <w:numFmt w:val="lowerLetter"/>
      <w:lvlText w:val="%5."/>
      <w:lvlJc w:val="left"/>
      <w:pPr>
        <w:ind w:left="3603" w:hanging="360"/>
      </w:pPr>
      <w:rPr>
        <w:rFonts w:cs="Times New Roman"/>
      </w:rPr>
    </w:lvl>
    <w:lvl w:ilvl="5" w:tplc="0419001B" w:tentative="1">
      <w:start w:val="1"/>
      <w:numFmt w:val="lowerRoman"/>
      <w:lvlText w:val="%6."/>
      <w:lvlJc w:val="right"/>
      <w:pPr>
        <w:ind w:left="4323" w:hanging="180"/>
      </w:pPr>
      <w:rPr>
        <w:rFonts w:cs="Times New Roman"/>
      </w:rPr>
    </w:lvl>
    <w:lvl w:ilvl="6" w:tplc="0419000F" w:tentative="1">
      <w:start w:val="1"/>
      <w:numFmt w:val="decimal"/>
      <w:lvlText w:val="%7."/>
      <w:lvlJc w:val="left"/>
      <w:pPr>
        <w:ind w:left="5043" w:hanging="360"/>
      </w:pPr>
      <w:rPr>
        <w:rFonts w:cs="Times New Roman"/>
      </w:rPr>
    </w:lvl>
    <w:lvl w:ilvl="7" w:tplc="04190019" w:tentative="1">
      <w:start w:val="1"/>
      <w:numFmt w:val="lowerLetter"/>
      <w:lvlText w:val="%8."/>
      <w:lvlJc w:val="left"/>
      <w:pPr>
        <w:ind w:left="5763" w:hanging="360"/>
      </w:pPr>
      <w:rPr>
        <w:rFonts w:cs="Times New Roman"/>
      </w:rPr>
    </w:lvl>
    <w:lvl w:ilvl="8" w:tplc="0419001B" w:tentative="1">
      <w:start w:val="1"/>
      <w:numFmt w:val="lowerRoman"/>
      <w:lvlText w:val="%9."/>
      <w:lvlJc w:val="right"/>
      <w:pPr>
        <w:ind w:left="6483" w:hanging="180"/>
      </w:pPr>
      <w:rPr>
        <w:rFonts w:cs="Times New Roman"/>
      </w:rPr>
    </w:lvl>
  </w:abstractNum>
  <w:abstractNum w:abstractNumId="5">
    <w:nsid w:val="76CD6A36"/>
    <w:multiLevelType w:val="multilevel"/>
    <w:tmpl w:val="E7D69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BE67CEC"/>
    <w:multiLevelType w:val="multilevel"/>
    <w:tmpl w:val="726C2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5"/>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4C7"/>
    <w:rsid w:val="00006C8B"/>
    <w:rsid w:val="00025E05"/>
    <w:rsid w:val="00095039"/>
    <w:rsid w:val="000E5B89"/>
    <w:rsid w:val="000F73ED"/>
    <w:rsid w:val="00123168"/>
    <w:rsid w:val="00124B3E"/>
    <w:rsid w:val="001642F9"/>
    <w:rsid w:val="00203079"/>
    <w:rsid w:val="00252DBC"/>
    <w:rsid w:val="00282DF1"/>
    <w:rsid w:val="002F5513"/>
    <w:rsid w:val="003252AF"/>
    <w:rsid w:val="00380AE4"/>
    <w:rsid w:val="00393532"/>
    <w:rsid w:val="003C14C7"/>
    <w:rsid w:val="00477CFD"/>
    <w:rsid w:val="004854C3"/>
    <w:rsid w:val="004D6CDF"/>
    <w:rsid w:val="004E5FB0"/>
    <w:rsid w:val="004E6D18"/>
    <w:rsid w:val="005254BB"/>
    <w:rsid w:val="0054232E"/>
    <w:rsid w:val="00570A62"/>
    <w:rsid w:val="005E61FC"/>
    <w:rsid w:val="006027B7"/>
    <w:rsid w:val="00637772"/>
    <w:rsid w:val="00637B84"/>
    <w:rsid w:val="00694803"/>
    <w:rsid w:val="006A6CBB"/>
    <w:rsid w:val="007069C1"/>
    <w:rsid w:val="00716324"/>
    <w:rsid w:val="00734717"/>
    <w:rsid w:val="0074660B"/>
    <w:rsid w:val="007677B9"/>
    <w:rsid w:val="007A6FA2"/>
    <w:rsid w:val="007B188F"/>
    <w:rsid w:val="007B3F72"/>
    <w:rsid w:val="007D17A7"/>
    <w:rsid w:val="007E17F2"/>
    <w:rsid w:val="0081242B"/>
    <w:rsid w:val="0088081B"/>
    <w:rsid w:val="00880F37"/>
    <w:rsid w:val="008C6CD6"/>
    <w:rsid w:val="00910383"/>
    <w:rsid w:val="00945918"/>
    <w:rsid w:val="009C1CEB"/>
    <w:rsid w:val="009E64E5"/>
    <w:rsid w:val="009E6A0E"/>
    <w:rsid w:val="00A249B2"/>
    <w:rsid w:val="00AB50D2"/>
    <w:rsid w:val="00B9385D"/>
    <w:rsid w:val="00BA18F0"/>
    <w:rsid w:val="00BB1165"/>
    <w:rsid w:val="00BB1CC7"/>
    <w:rsid w:val="00BC01B3"/>
    <w:rsid w:val="00BE6963"/>
    <w:rsid w:val="00BF1574"/>
    <w:rsid w:val="00C05BD7"/>
    <w:rsid w:val="00C21CC7"/>
    <w:rsid w:val="00C42A1B"/>
    <w:rsid w:val="00C56856"/>
    <w:rsid w:val="00C6756C"/>
    <w:rsid w:val="00CB78B1"/>
    <w:rsid w:val="00CD3F7E"/>
    <w:rsid w:val="00CE4681"/>
    <w:rsid w:val="00CE7834"/>
    <w:rsid w:val="00D073D8"/>
    <w:rsid w:val="00D72E7C"/>
    <w:rsid w:val="00DB218C"/>
    <w:rsid w:val="00E130A4"/>
    <w:rsid w:val="00E94AD2"/>
    <w:rsid w:val="00F42B5B"/>
    <w:rsid w:val="00FA7800"/>
    <w:rsid w:val="00FF2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924DCF-B735-4682-B4C5-4B673FE3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4C7"/>
  </w:style>
  <w:style w:type="paragraph" w:styleId="4">
    <w:name w:val="heading 4"/>
    <w:basedOn w:val="a"/>
    <w:link w:val="40"/>
    <w:uiPriority w:val="9"/>
    <w:qFormat/>
    <w:rsid w:val="00BA18F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BA18F0"/>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а11,ПАРАГРАФ,Текст с номером"/>
    <w:basedOn w:val="a"/>
    <w:link w:val="a4"/>
    <w:uiPriority w:val="34"/>
    <w:qFormat/>
    <w:rsid w:val="003C14C7"/>
    <w:pPr>
      <w:ind w:left="720"/>
      <w:contextualSpacing/>
    </w:pPr>
  </w:style>
  <w:style w:type="character" w:customStyle="1" w:styleId="a4">
    <w:name w:val="Абзац списка Знак"/>
    <w:aliases w:val="Абзац списка11 Знак,ПАРАГРАФ Знак,Текст с номером Знак"/>
    <w:link w:val="a3"/>
    <w:uiPriority w:val="34"/>
    <w:locked/>
    <w:rsid w:val="003C14C7"/>
  </w:style>
  <w:style w:type="table" w:styleId="a5">
    <w:name w:val="Table Grid"/>
    <w:basedOn w:val="a1"/>
    <w:uiPriority w:val="39"/>
    <w:rsid w:val="003C14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aliases w:val=" Знак1,Знак21, Знак15,Знак15, Знак7,Текст сноски Знак Знак, Знак7 Знак Знак, Знак7 Знак1,Текст сноски Знак Знак Знак, Знак6 Знак,Знак11,Знак7,Знак7 Знак Знак,Знак7 Знак1,Знак6 Знак,Знак2,Знак12,Знак13,Знак1"/>
    <w:basedOn w:val="a"/>
    <w:link w:val="a7"/>
    <w:uiPriority w:val="99"/>
    <w:unhideWhenUsed/>
    <w:rsid w:val="003C14C7"/>
    <w:pPr>
      <w:spacing w:after="0" w:line="240" w:lineRule="auto"/>
    </w:pPr>
    <w:rPr>
      <w:sz w:val="20"/>
      <w:szCs w:val="20"/>
    </w:rPr>
  </w:style>
  <w:style w:type="character" w:customStyle="1" w:styleId="a7">
    <w:name w:val="Текст сноски Знак"/>
    <w:aliases w:val=" Знак1 Знак,Знак21 Знак, Знак15 Знак,Знак15 Знак, Знак7 Знак,Текст сноски Знак Знак Знак1, Знак7 Знак Знак Знак, Знак7 Знак1 Знак,Текст сноски Знак Знак Знак Знак, Знак6 Знак Знак,Знак11 Знак,Знак7 Знак,Знак7 Знак Знак Знак,Знак2 Знак"/>
    <w:basedOn w:val="a0"/>
    <w:link w:val="a6"/>
    <w:uiPriority w:val="99"/>
    <w:rsid w:val="003C14C7"/>
    <w:rPr>
      <w:sz w:val="20"/>
      <w:szCs w:val="20"/>
    </w:rPr>
  </w:style>
  <w:style w:type="character" w:styleId="a8">
    <w:name w:val="footnote reference"/>
    <w:aliases w:val="Знак сноски-FN,Ciae niinee-FN,16 Point,Superscript 6 Point,Ciae niinee 1,Çíàê ñíîñêè 1,Çíàê ñíîñêè-FN,Знак сноски 1"/>
    <w:basedOn w:val="a0"/>
    <w:uiPriority w:val="99"/>
    <w:unhideWhenUsed/>
    <w:rsid w:val="003C14C7"/>
    <w:rPr>
      <w:vertAlign w:val="superscript"/>
    </w:rPr>
  </w:style>
  <w:style w:type="character" w:customStyle="1" w:styleId="a9">
    <w:name w:val="Верхний колонтитул Знак"/>
    <w:basedOn w:val="a0"/>
    <w:link w:val="aa"/>
    <w:uiPriority w:val="99"/>
    <w:locked/>
    <w:rsid w:val="003C14C7"/>
  </w:style>
  <w:style w:type="paragraph" w:styleId="aa">
    <w:name w:val="header"/>
    <w:basedOn w:val="a"/>
    <w:link w:val="a9"/>
    <w:uiPriority w:val="99"/>
    <w:unhideWhenUsed/>
    <w:rsid w:val="003C14C7"/>
    <w:pPr>
      <w:tabs>
        <w:tab w:val="center" w:pos="4677"/>
        <w:tab w:val="right" w:pos="9355"/>
      </w:tabs>
      <w:spacing w:after="0" w:line="240" w:lineRule="auto"/>
    </w:pPr>
  </w:style>
  <w:style w:type="character" w:customStyle="1" w:styleId="1">
    <w:name w:val="Верхний колонтитул Знак1"/>
    <w:basedOn w:val="a0"/>
    <w:uiPriority w:val="99"/>
    <w:semiHidden/>
    <w:rsid w:val="003C14C7"/>
  </w:style>
  <w:style w:type="character" w:customStyle="1" w:styleId="Default">
    <w:name w:val="Default Знак"/>
    <w:link w:val="Default0"/>
    <w:locked/>
    <w:rsid w:val="003C14C7"/>
    <w:rPr>
      <w:rFonts w:ascii="TTE1B82F50t00" w:eastAsia="Times New Roman" w:hAnsi="TTE1B82F50t00" w:cs="TTE1B82F50t00"/>
      <w:color w:val="000000"/>
      <w:sz w:val="24"/>
      <w:szCs w:val="24"/>
      <w:lang w:eastAsia="ru-RU"/>
    </w:rPr>
  </w:style>
  <w:style w:type="paragraph" w:customStyle="1" w:styleId="Default0">
    <w:name w:val="Default"/>
    <w:link w:val="Default"/>
    <w:qFormat/>
    <w:rsid w:val="003C14C7"/>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onsPlusNormal">
    <w:name w:val="ConsPlusNormal"/>
    <w:link w:val="ConsPlusNormal0"/>
    <w:qFormat/>
    <w:rsid w:val="003C14C7"/>
    <w:pPr>
      <w:widowControl w:val="0"/>
      <w:suppressAutoHyphens/>
      <w:spacing w:after="0" w:line="240" w:lineRule="auto"/>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3C14C7"/>
    <w:rPr>
      <w:rFonts w:ascii="Times New Roman" w:eastAsia="Times New Roman" w:hAnsi="Times New Roman" w:cs="Times New Roman"/>
      <w:sz w:val="24"/>
      <w:szCs w:val="20"/>
      <w:lang w:eastAsia="ru-RU"/>
    </w:rPr>
  </w:style>
  <w:style w:type="character" w:customStyle="1" w:styleId="FontStyle14">
    <w:name w:val="Font Style14"/>
    <w:uiPriority w:val="99"/>
    <w:rsid w:val="003C14C7"/>
    <w:rPr>
      <w:rFonts w:ascii="Times New Roman" w:hAnsi="Times New Roman" w:cs="Times New Roman"/>
      <w:sz w:val="24"/>
      <w:szCs w:val="24"/>
    </w:rPr>
  </w:style>
  <w:style w:type="paragraph" w:styleId="ab">
    <w:name w:val="footer"/>
    <w:basedOn w:val="a"/>
    <w:link w:val="ac"/>
    <w:uiPriority w:val="99"/>
    <w:unhideWhenUsed/>
    <w:rsid w:val="003C14C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C14C7"/>
  </w:style>
  <w:style w:type="character" w:customStyle="1" w:styleId="FontStyle11">
    <w:name w:val="Font Style11"/>
    <w:basedOn w:val="a0"/>
    <w:uiPriority w:val="99"/>
    <w:rsid w:val="004854C3"/>
    <w:rPr>
      <w:rFonts w:ascii="Times New Roman" w:hAnsi="Times New Roman" w:cs="Times New Roman"/>
      <w:b/>
      <w:bCs/>
      <w:color w:val="000000"/>
      <w:sz w:val="26"/>
      <w:szCs w:val="26"/>
    </w:rPr>
  </w:style>
  <w:style w:type="character" w:customStyle="1" w:styleId="FontStyle12">
    <w:name w:val="Font Style12"/>
    <w:basedOn w:val="a0"/>
    <w:uiPriority w:val="99"/>
    <w:rsid w:val="004854C3"/>
    <w:rPr>
      <w:rFonts w:ascii="Times New Roman" w:hAnsi="Times New Roman" w:cs="Times New Roman"/>
      <w:color w:val="000000"/>
      <w:sz w:val="26"/>
      <w:szCs w:val="26"/>
    </w:rPr>
  </w:style>
  <w:style w:type="paragraph" w:customStyle="1" w:styleId="Style3">
    <w:name w:val="Style3"/>
    <w:basedOn w:val="a"/>
    <w:uiPriority w:val="99"/>
    <w:rsid w:val="004854C3"/>
    <w:pPr>
      <w:widowControl w:val="0"/>
      <w:autoSpaceDE w:val="0"/>
      <w:autoSpaceDN w:val="0"/>
      <w:adjustRightInd w:val="0"/>
      <w:spacing w:after="0" w:line="295" w:lineRule="exact"/>
      <w:jc w:val="both"/>
    </w:pPr>
    <w:rPr>
      <w:rFonts w:ascii="Times New Roman" w:eastAsiaTheme="minorEastAsia" w:hAnsi="Times New Roman" w:cs="Times New Roman"/>
      <w:sz w:val="24"/>
      <w:szCs w:val="24"/>
      <w:lang w:eastAsia="ru-RU"/>
    </w:rPr>
  </w:style>
  <w:style w:type="character" w:styleId="ad">
    <w:name w:val="Hyperlink"/>
    <w:basedOn w:val="a0"/>
    <w:uiPriority w:val="99"/>
    <w:unhideWhenUsed/>
    <w:rsid w:val="00BA18F0"/>
    <w:rPr>
      <w:color w:val="0000FF"/>
      <w:u w:val="single"/>
    </w:rPr>
  </w:style>
  <w:style w:type="character" w:customStyle="1" w:styleId="40">
    <w:name w:val="Заголовок 4 Знак"/>
    <w:basedOn w:val="a0"/>
    <w:link w:val="4"/>
    <w:uiPriority w:val="9"/>
    <w:rsid w:val="00BA18F0"/>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BA18F0"/>
    <w:rPr>
      <w:rFonts w:ascii="Times New Roman" w:eastAsia="Times New Roman" w:hAnsi="Times New Roman" w:cs="Times New Roman"/>
      <w:b/>
      <w:bCs/>
      <w:sz w:val="20"/>
      <w:szCs w:val="20"/>
      <w:lang w:eastAsia="ru-RU"/>
    </w:rPr>
  </w:style>
  <w:style w:type="paragraph" w:styleId="ae">
    <w:name w:val="Normal (Web)"/>
    <w:basedOn w:val="a"/>
    <w:uiPriority w:val="99"/>
    <w:semiHidden/>
    <w:unhideWhenUsed/>
    <w:rsid w:val="00BA18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Обычный1"/>
    <w:rsid w:val="004D6CDF"/>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FontStyle25">
    <w:name w:val="Font Style25"/>
    <w:basedOn w:val="a0"/>
    <w:rsid w:val="004D6CDF"/>
    <w:rPr>
      <w:rFonts w:ascii="Times New Roman" w:hAnsi="Times New Roman" w:cs="Times New Roman"/>
      <w:sz w:val="26"/>
      <w:szCs w:val="26"/>
    </w:rPr>
  </w:style>
  <w:style w:type="paragraph" w:styleId="af">
    <w:name w:val="No Spacing"/>
    <w:basedOn w:val="a"/>
    <w:uiPriority w:val="1"/>
    <w:qFormat/>
    <w:rsid w:val="003252AF"/>
    <w:pPr>
      <w:spacing w:after="0" w:line="240" w:lineRule="auto"/>
    </w:pPr>
    <w:rPr>
      <w:rFonts w:ascii="Calibri" w:hAnsi="Calibri" w:cs="Times New Roman"/>
    </w:rPr>
  </w:style>
  <w:style w:type="character" w:styleId="af0">
    <w:name w:val="Strong"/>
    <w:basedOn w:val="a0"/>
    <w:uiPriority w:val="22"/>
    <w:qFormat/>
    <w:rsid w:val="00CB78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6562">
      <w:bodyDiv w:val="1"/>
      <w:marLeft w:val="0"/>
      <w:marRight w:val="0"/>
      <w:marTop w:val="0"/>
      <w:marBottom w:val="0"/>
      <w:divBdr>
        <w:top w:val="none" w:sz="0" w:space="0" w:color="auto"/>
        <w:left w:val="none" w:sz="0" w:space="0" w:color="auto"/>
        <w:bottom w:val="none" w:sz="0" w:space="0" w:color="auto"/>
        <w:right w:val="none" w:sz="0" w:space="0" w:color="auto"/>
      </w:divBdr>
      <w:divsChild>
        <w:div w:id="35666618">
          <w:marLeft w:val="0"/>
          <w:marRight w:val="0"/>
          <w:marTop w:val="0"/>
          <w:marBottom w:val="0"/>
          <w:divBdr>
            <w:top w:val="none" w:sz="0" w:space="0" w:color="auto"/>
            <w:left w:val="none" w:sz="0" w:space="0" w:color="auto"/>
            <w:bottom w:val="none" w:sz="0" w:space="0" w:color="auto"/>
            <w:right w:val="none" w:sz="0" w:space="0" w:color="auto"/>
          </w:divBdr>
          <w:divsChild>
            <w:div w:id="1319187670">
              <w:marLeft w:val="0"/>
              <w:marRight w:val="0"/>
              <w:marTop w:val="0"/>
              <w:marBottom w:val="0"/>
              <w:divBdr>
                <w:top w:val="none" w:sz="0" w:space="0" w:color="auto"/>
                <w:left w:val="none" w:sz="0" w:space="0" w:color="auto"/>
                <w:bottom w:val="none" w:sz="0" w:space="0" w:color="auto"/>
                <w:right w:val="none" w:sz="0" w:space="0" w:color="auto"/>
              </w:divBdr>
              <w:divsChild>
                <w:div w:id="1508055778">
                  <w:marLeft w:val="0"/>
                  <w:marRight w:val="0"/>
                  <w:marTop w:val="0"/>
                  <w:marBottom w:val="0"/>
                  <w:divBdr>
                    <w:top w:val="none" w:sz="0" w:space="0" w:color="auto"/>
                    <w:left w:val="none" w:sz="0" w:space="0" w:color="auto"/>
                    <w:bottom w:val="none" w:sz="0" w:space="0" w:color="auto"/>
                    <w:right w:val="none" w:sz="0" w:space="0" w:color="auto"/>
                  </w:divBdr>
                  <w:divsChild>
                    <w:div w:id="16679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36392">
      <w:bodyDiv w:val="1"/>
      <w:marLeft w:val="0"/>
      <w:marRight w:val="0"/>
      <w:marTop w:val="0"/>
      <w:marBottom w:val="0"/>
      <w:divBdr>
        <w:top w:val="none" w:sz="0" w:space="0" w:color="auto"/>
        <w:left w:val="none" w:sz="0" w:space="0" w:color="auto"/>
        <w:bottom w:val="none" w:sz="0" w:space="0" w:color="auto"/>
        <w:right w:val="none" w:sz="0" w:space="0" w:color="auto"/>
      </w:divBdr>
      <w:divsChild>
        <w:div w:id="858543961">
          <w:marLeft w:val="0"/>
          <w:marRight w:val="0"/>
          <w:marTop w:val="0"/>
          <w:marBottom w:val="0"/>
          <w:divBdr>
            <w:top w:val="none" w:sz="0" w:space="0" w:color="auto"/>
            <w:left w:val="none" w:sz="0" w:space="0" w:color="auto"/>
            <w:bottom w:val="none" w:sz="0" w:space="0" w:color="auto"/>
            <w:right w:val="none" w:sz="0" w:space="0" w:color="auto"/>
          </w:divBdr>
          <w:divsChild>
            <w:div w:id="2075808341">
              <w:marLeft w:val="0"/>
              <w:marRight w:val="0"/>
              <w:marTop w:val="0"/>
              <w:marBottom w:val="0"/>
              <w:divBdr>
                <w:top w:val="none" w:sz="0" w:space="0" w:color="auto"/>
                <w:left w:val="none" w:sz="0" w:space="0" w:color="auto"/>
                <w:bottom w:val="none" w:sz="0" w:space="0" w:color="auto"/>
                <w:right w:val="none" w:sz="0" w:space="0" w:color="auto"/>
              </w:divBdr>
            </w:div>
          </w:divsChild>
        </w:div>
        <w:div w:id="987512306">
          <w:marLeft w:val="0"/>
          <w:marRight w:val="0"/>
          <w:marTop w:val="0"/>
          <w:marBottom w:val="0"/>
          <w:divBdr>
            <w:top w:val="none" w:sz="0" w:space="0" w:color="auto"/>
            <w:left w:val="none" w:sz="0" w:space="0" w:color="auto"/>
            <w:bottom w:val="none" w:sz="0" w:space="0" w:color="auto"/>
            <w:right w:val="none" w:sz="0" w:space="0" w:color="auto"/>
          </w:divBdr>
          <w:divsChild>
            <w:div w:id="52999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051090">
      <w:bodyDiv w:val="1"/>
      <w:marLeft w:val="0"/>
      <w:marRight w:val="0"/>
      <w:marTop w:val="0"/>
      <w:marBottom w:val="0"/>
      <w:divBdr>
        <w:top w:val="none" w:sz="0" w:space="0" w:color="auto"/>
        <w:left w:val="none" w:sz="0" w:space="0" w:color="auto"/>
        <w:bottom w:val="none" w:sz="0" w:space="0" w:color="auto"/>
        <w:right w:val="none" w:sz="0" w:space="0" w:color="auto"/>
      </w:divBdr>
    </w:div>
    <w:div w:id="475687398">
      <w:bodyDiv w:val="1"/>
      <w:marLeft w:val="0"/>
      <w:marRight w:val="0"/>
      <w:marTop w:val="0"/>
      <w:marBottom w:val="0"/>
      <w:divBdr>
        <w:top w:val="none" w:sz="0" w:space="0" w:color="auto"/>
        <w:left w:val="none" w:sz="0" w:space="0" w:color="auto"/>
        <w:bottom w:val="none" w:sz="0" w:space="0" w:color="auto"/>
        <w:right w:val="none" w:sz="0" w:space="0" w:color="auto"/>
      </w:divBdr>
      <w:divsChild>
        <w:div w:id="1399741818">
          <w:marLeft w:val="0"/>
          <w:marRight w:val="0"/>
          <w:marTop w:val="0"/>
          <w:marBottom w:val="0"/>
          <w:divBdr>
            <w:top w:val="none" w:sz="0" w:space="0" w:color="auto"/>
            <w:left w:val="none" w:sz="0" w:space="0" w:color="auto"/>
            <w:bottom w:val="none" w:sz="0" w:space="0" w:color="auto"/>
            <w:right w:val="none" w:sz="0" w:space="0" w:color="auto"/>
          </w:divBdr>
          <w:divsChild>
            <w:div w:id="99882037">
              <w:marLeft w:val="0"/>
              <w:marRight w:val="0"/>
              <w:marTop w:val="0"/>
              <w:marBottom w:val="0"/>
              <w:divBdr>
                <w:top w:val="none" w:sz="0" w:space="0" w:color="auto"/>
                <w:left w:val="none" w:sz="0" w:space="0" w:color="auto"/>
                <w:bottom w:val="none" w:sz="0" w:space="0" w:color="auto"/>
                <w:right w:val="none" w:sz="0" w:space="0" w:color="auto"/>
              </w:divBdr>
            </w:div>
          </w:divsChild>
        </w:div>
        <w:div w:id="273638988">
          <w:marLeft w:val="0"/>
          <w:marRight w:val="0"/>
          <w:marTop w:val="0"/>
          <w:marBottom w:val="0"/>
          <w:divBdr>
            <w:top w:val="none" w:sz="0" w:space="0" w:color="auto"/>
            <w:left w:val="none" w:sz="0" w:space="0" w:color="auto"/>
            <w:bottom w:val="none" w:sz="0" w:space="0" w:color="auto"/>
            <w:right w:val="none" w:sz="0" w:space="0" w:color="auto"/>
          </w:divBdr>
          <w:divsChild>
            <w:div w:id="88683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431171">
      <w:bodyDiv w:val="1"/>
      <w:marLeft w:val="0"/>
      <w:marRight w:val="0"/>
      <w:marTop w:val="0"/>
      <w:marBottom w:val="0"/>
      <w:divBdr>
        <w:top w:val="none" w:sz="0" w:space="0" w:color="auto"/>
        <w:left w:val="none" w:sz="0" w:space="0" w:color="auto"/>
        <w:bottom w:val="none" w:sz="0" w:space="0" w:color="auto"/>
        <w:right w:val="none" w:sz="0" w:space="0" w:color="auto"/>
      </w:divBdr>
    </w:div>
    <w:div w:id="1633051231">
      <w:bodyDiv w:val="1"/>
      <w:marLeft w:val="0"/>
      <w:marRight w:val="0"/>
      <w:marTop w:val="0"/>
      <w:marBottom w:val="0"/>
      <w:divBdr>
        <w:top w:val="none" w:sz="0" w:space="0" w:color="auto"/>
        <w:left w:val="none" w:sz="0" w:space="0" w:color="auto"/>
        <w:bottom w:val="none" w:sz="0" w:space="0" w:color="auto"/>
        <w:right w:val="none" w:sz="0" w:space="0" w:color="auto"/>
      </w:divBdr>
      <w:divsChild>
        <w:div w:id="2106266234">
          <w:marLeft w:val="0"/>
          <w:marRight w:val="0"/>
          <w:marTop w:val="0"/>
          <w:marBottom w:val="0"/>
          <w:divBdr>
            <w:top w:val="none" w:sz="0" w:space="0" w:color="auto"/>
            <w:left w:val="none" w:sz="0" w:space="0" w:color="auto"/>
            <w:bottom w:val="none" w:sz="0" w:space="0" w:color="auto"/>
            <w:right w:val="none" w:sz="0" w:space="0" w:color="auto"/>
          </w:divBdr>
          <w:divsChild>
            <w:div w:id="1275409233">
              <w:marLeft w:val="0"/>
              <w:marRight w:val="0"/>
              <w:marTop w:val="0"/>
              <w:marBottom w:val="0"/>
              <w:divBdr>
                <w:top w:val="none" w:sz="0" w:space="0" w:color="auto"/>
                <w:left w:val="none" w:sz="0" w:space="0" w:color="auto"/>
                <w:bottom w:val="none" w:sz="0" w:space="0" w:color="auto"/>
                <w:right w:val="none" w:sz="0" w:space="0" w:color="auto"/>
              </w:divBdr>
            </w:div>
            <w:div w:id="1197624377">
              <w:marLeft w:val="0"/>
              <w:marRight w:val="0"/>
              <w:marTop w:val="0"/>
              <w:marBottom w:val="0"/>
              <w:divBdr>
                <w:top w:val="none" w:sz="0" w:space="0" w:color="auto"/>
                <w:left w:val="none" w:sz="0" w:space="0" w:color="auto"/>
                <w:bottom w:val="none" w:sz="0" w:space="0" w:color="auto"/>
                <w:right w:val="none" w:sz="0" w:space="0" w:color="auto"/>
              </w:divBdr>
            </w:div>
            <w:div w:id="176626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243887">
      <w:bodyDiv w:val="1"/>
      <w:marLeft w:val="0"/>
      <w:marRight w:val="0"/>
      <w:marTop w:val="0"/>
      <w:marBottom w:val="0"/>
      <w:divBdr>
        <w:top w:val="none" w:sz="0" w:space="0" w:color="auto"/>
        <w:left w:val="none" w:sz="0" w:space="0" w:color="auto"/>
        <w:bottom w:val="none" w:sz="0" w:space="0" w:color="auto"/>
        <w:right w:val="none" w:sz="0" w:space="0" w:color="auto"/>
      </w:divBdr>
      <w:divsChild>
        <w:div w:id="2093500148">
          <w:marLeft w:val="0"/>
          <w:marRight w:val="0"/>
          <w:marTop w:val="0"/>
          <w:marBottom w:val="0"/>
          <w:divBdr>
            <w:top w:val="none" w:sz="0" w:space="0" w:color="auto"/>
            <w:left w:val="none" w:sz="0" w:space="0" w:color="auto"/>
            <w:bottom w:val="none" w:sz="0" w:space="0" w:color="auto"/>
            <w:right w:val="none" w:sz="0" w:space="0" w:color="auto"/>
          </w:divBdr>
          <w:divsChild>
            <w:div w:id="33622570">
              <w:marLeft w:val="0"/>
              <w:marRight w:val="0"/>
              <w:marTop w:val="0"/>
              <w:marBottom w:val="0"/>
              <w:divBdr>
                <w:top w:val="none" w:sz="0" w:space="0" w:color="auto"/>
                <w:left w:val="none" w:sz="0" w:space="0" w:color="auto"/>
                <w:bottom w:val="none" w:sz="0" w:space="0" w:color="auto"/>
                <w:right w:val="none" w:sz="0" w:space="0" w:color="auto"/>
              </w:divBdr>
            </w:div>
          </w:divsChild>
        </w:div>
        <w:div w:id="63987564">
          <w:marLeft w:val="0"/>
          <w:marRight w:val="0"/>
          <w:marTop w:val="0"/>
          <w:marBottom w:val="0"/>
          <w:divBdr>
            <w:top w:val="none" w:sz="0" w:space="0" w:color="auto"/>
            <w:left w:val="none" w:sz="0" w:space="0" w:color="auto"/>
            <w:bottom w:val="none" w:sz="0" w:space="0" w:color="auto"/>
            <w:right w:val="none" w:sz="0" w:space="0" w:color="auto"/>
          </w:divBdr>
          <w:divsChild>
            <w:div w:id="57528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983707">
      <w:bodyDiv w:val="1"/>
      <w:marLeft w:val="0"/>
      <w:marRight w:val="0"/>
      <w:marTop w:val="0"/>
      <w:marBottom w:val="0"/>
      <w:divBdr>
        <w:top w:val="none" w:sz="0" w:space="0" w:color="auto"/>
        <w:left w:val="none" w:sz="0" w:space="0" w:color="auto"/>
        <w:bottom w:val="none" w:sz="0" w:space="0" w:color="auto"/>
        <w:right w:val="none" w:sz="0" w:space="0" w:color="auto"/>
      </w:divBdr>
    </w:div>
    <w:div w:id="2137093192">
      <w:bodyDiv w:val="1"/>
      <w:marLeft w:val="0"/>
      <w:marRight w:val="0"/>
      <w:marTop w:val="0"/>
      <w:marBottom w:val="0"/>
      <w:divBdr>
        <w:top w:val="none" w:sz="0" w:space="0" w:color="auto"/>
        <w:left w:val="none" w:sz="0" w:space="0" w:color="auto"/>
        <w:bottom w:val="none" w:sz="0" w:space="0" w:color="auto"/>
        <w:right w:val="none" w:sz="0" w:space="0" w:color="auto"/>
      </w:divBdr>
      <w:divsChild>
        <w:div w:id="847871202">
          <w:marLeft w:val="0"/>
          <w:marRight w:val="0"/>
          <w:marTop w:val="0"/>
          <w:marBottom w:val="0"/>
          <w:divBdr>
            <w:top w:val="none" w:sz="0" w:space="0" w:color="auto"/>
            <w:left w:val="none" w:sz="0" w:space="0" w:color="auto"/>
            <w:bottom w:val="none" w:sz="0" w:space="0" w:color="auto"/>
            <w:right w:val="none" w:sz="0" w:space="0" w:color="auto"/>
          </w:divBdr>
          <w:divsChild>
            <w:div w:id="763460051">
              <w:marLeft w:val="0"/>
              <w:marRight w:val="0"/>
              <w:marTop w:val="0"/>
              <w:marBottom w:val="0"/>
              <w:divBdr>
                <w:top w:val="none" w:sz="0" w:space="0" w:color="auto"/>
                <w:left w:val="none" w:sz="0" w:space="0" w:color="auto"/>
                <w:bottom w:val="none" w:sz="0" w:space="0" w:color="auto"/>
                <w:right w:val="none" w:sz="0" w:space="0" w:color="auto"/>
              </w:divBdr>
            </w:div>
          </w:divsChild>
        </w:div>
        <w:div w:id="1767264548">
          <w:marLeft w:val="0"/>
          <w:marRight w:val="0"/>
          <w:marTop w:val="0"/>
          <w:marBottom w:val="0"/>
          <w:divBdr>
            <w:top w:val="none" w:sz="0" w:space="0" w:color="auto"/>
            <w:left w:val="none" w:sz="0" w:space="0" w:color="auto"/>
            <w:bottom w:val="none" w:sz="0" w:space="0" w:color="auto"/>
            <w:right w:val="none" w:sz="0" w:space="0" w:color="auto"/>
          </w:divBdr>
          <w:divsChild>
            <w:div w:id="648873023">
              <w:marLeft w:val="0"/>
              <w:marRight w:val="0"/>
              <w:marTop w:val="0"/>
              <w:marBottom w:val="0"/>
              <w:divBdr>
                <w:top w:val="none" w:sz="0" w:space="0" w:color="auto"/>
                <w:left w:val="none" w:sz="0" w:space="0" w:color="auto"/>
                <w:bottom w:val="none" w:sz="0" w:space="0" w:color="auto"/>
                <w:right w:val="none" w:sz="0" w:space="0" w:color="auto"/>
              </w:divBdr>
            </w:div>
          </w:divsChild>
        </w:div>
        <w:div w:id="741022365">
          <w:marLeft w:val="0"/>
          <w:marRight w:val="0"/>
          <w:marTop w:val="0"/>
          <w:marBottom w:val="0"/>
          <w:divBdr>
            <w:top w:val="none" w:sz="0" w:space="0" w:color="auto"/>
            <w:left w:val="none" w:sz="0" w:space="0" w:color="auto"/>
            <w:bottom w:val="none" w:sz="0" w:space="0" w:color="auto"/>
            <w:right w:val="none" w:sz="0" w:space="0" w:color="auto"/>
          </w:divBdr>
          <w:divsChild>
            <w:div w:id="201360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8A2F9-78F9-40B2-908F-40555A0B6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TotalTime>
  <Pages>1</Pages>
  <Words>65</Words>
  <Characters>376</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Скрябина М.И.</dc:creator>
  <cp:keywords/>
  <dc:description/>
  <cp:lastModifiedBy>Скрябина М.И.</cp:lastModifiedBy>
  <cp:revision>45</cp:revision>
  <dcterms:created xsi:type="dcterms:W3CDTF">2020-02-05T14:02:00Z</dcterms:created>
  <dcterms:modified xsi:type="dcterms:W3CDTF">2024-02-27T13:55:00Z</dcterms:modified>
</cp:coreProperties>
</file>